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F4" w:rsidRDefault="00663BF4"/>
    <w:p w:rsidR="00663BF4" w:rsidRDefault="00663BF4"/>
    <w:p w:rsidR="00663BF4" w:rsidRDefault="00663BF4"/>
    <w:tbl>
      <w:tblPr>
        <w:tblW w:w="16031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83"/>
        <w:gridCol w:w="910"/>
        <w:gridCol w:w="892"/>
        <w:gridCol w:w="999"/>
        <w:gridCol w:w="1022"/>
        <w:gridCol w:w="937"/>
        <w:gridCol w:w="906"/>
        <w:gridCol w:w="987"/>
        <w:gridCol w:w="830"/>
        <w:gridCol w:w="987"/>
        <w:gridCol w:w="952"/>
        <w:gridCol w:w="795"/>
        <w:gridCol w:w="941"/>
        <w:gridCol w:w="1008"/>
        <w:gridCol w:w="895"/>
        <w:gridCol w:w="705"/>
        <w:gridCol w:w="906"/>
        <w:gridCol w:w="876"/>
      </w:tblGrid>
      <w:tr w:rsidR="00723C62" w:rsidRPr="00723C62" w:rsidTr="00F8395F">
        <w:trPr>
          <w:trHeight w:val="300"/>
        </w:trPr>
        <w:tc>
          <w:tcPr>
            <w:tcW w:w="16031" w:type="dxa"/>
            <w:gridSpan w:val="18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SUMMARY OF HANK YARN OBLIGATION RETURN (ANNEXURE-I)FOR THE QUARTER ENDING DECEMBER,14</w:t>
            </w:r>
          </w:p>
          <w:p w:rsid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Consolidated Sector-Wise Summary of Hank Yarn Packed Oct-Dec  2014</w:t>
            </w:r>
          </w:p>
          <w:p w:rsid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  <w:p w:rsidR="00723C62" w:rsidRPr="00723C62" w:rsidRDefault="00723C62" w:rsidP="00723C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(In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Mn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Kgs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)</w:t>
            </w:r>
          </w:p>
        </w:tc>
      </w:tr>
      <w:tr w:rsidR="00723C62" w:rsidRPr="00723C62" w:rsidTr="00F8395F">
        <w:trPr>
          <w:trHeight w:val="615"/>
        </w:trPr>
        <w:tc>
          <w:tcPr>
            <w:tcW w:w="483" w:type="dxa"/>
            <w:vMerge w:val="restart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Sr. No</w:t>
            </w:r>
          </w:p>
        </w:tc>
        <w:tc>
          <w:tcPr>
            <w:tcW w:w="91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Category</w:t>
            </w: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Total No. of Mills in working  </w:t>
            </w:r>
            <w:proofErr w:type="spellStart"/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conditon</w:t>
            </w:r>
            <w:proofErr w:type="spellEnd"/>
          </w:p>
        </w:tc>
        <w:tc>
          <w:tcPr>
            <w:tcW w:w="999" w:type="dxa"/>
            <w:vMerge w:val="restart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Total No. of Mills Submitted the returns</w:t>
            </w:r>
          </w:p>
        </w:tc>
        <w:tc>
          <w:tcPr>
            <w:tcW w:w="5669" w:type="dxa"/>
            <w:gridSpan w:val="6"/>
            <w:shd w:val="clear" w:color="auto" w:fill="FFFFFF" w:themeFill="background1"/>
            <w:noWrap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Total yarn packed of non-obligatory variety</w:t>
            </w:r>
          </w:p>
        </w:tc>
        <w:tc>
          <w:tcPr>
            <w:tcW w:w="2688" w:type="dxa"/>
            <w:gridSpan w:val="3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b/>
                <w:color w:val="000000"/>
                <w:lang w:val="en-US"/>
              </w:rPr>
              <w:t>Total Yarn Packed of Obligatory Variety</w:t>
            </w:r>
          </w:p>
        </w:tc>
        <w:tc>
          <w:tcPr>
            <w:tcW w:w="1008" w:type="dxa"/>
            <w:vMerge w:val="restart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Hank Yarn Packing Obligation</w:t>
            </w:r>
          </w:p>
        </w:tc>
        <w:tc>
          <w:tcPr>
            <w:tcW w:w="2506" w:type="dxa"/>
            <w:gridSpan w:val="3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Total Obligatory Yarn Packed in Hank Yarn</w:t>
            </w:r>
          </w:p>
        </w:tc>
        <w:tc>
          <w:tcPr>
            <w:tcW w:w="876" w:type="dxa"/>
            <w:vMerge w:val="restart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Total shortfall / Excess Hank Yarn Packed</w:t>
            </w:r>
          </w:p>
        </w:tc>
      </w:tr>
      <w:tr w:rsidR="00723C62" w:rsidRPr="00723C62" w:rsidTr="00F8395F">
        <w:trPr>
          <w:trHeight w:val="945"/>
        </w:trPr>
        <w:tc>
          <w:tcPr>
            <w:tcW w:w="483" w:type="dxa"/>
            <w:vMerge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vMerge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Hosiery Yarn</w:t>
            </w:r>
          </w:p>
        </w:tc>
        <w:tc>
          <w:tcPr>
            <w:tcW w:w="937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Industrial Yarn</w:t>
            </w:r>
          </w:p>
        </w:tc>
        <w:tc>
          <w:tcPr>
            <w:tcW w:w="906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Export of Yarn</w:t>
            </w:r>
          </w:p>
        </w:tc>
        <w:tc>
          <w:tcPr>
            <w:tcW w:w="987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Man-Made / Blended Yarn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987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total (4to8)</w:t>
            </w:r>
          </w:p>
        </w:tc>
        <w:tc>
          <w:tcPr>
            <w:tcW w:w="952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80s &amp; Below</w:t>
            </w: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Above 80s</w:t>
            </w:r>
          </w:p>
        </w:tc>
        <w:tc>
          <w:tcPr>
            <w:tcW w:w="941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Total (10+11)</w:t>
            </w:r>
          </w:p>
        </w:tc>
        <w:tc>
          <w:tcPr>
            <w:tcW w:w="1008" w:type="dxa"/>
            <w:vMerge/>
            <w:shd w:val="clear" w:color="auto" w:fill="FFFFFF" w:themeFill="background1"/>
            <w:vAlign w:val="center"/>
            <w:hideMark/>
          </w:tcPr>
          <w:p w:rsidR="00723C62" w:rsidRPr="00723C62" w:rsidRDefault="00723C62" w:rsidP="00723C62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95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80s &amp; below</w:t>
            </w:r>
          </w:p>
        </w:tc>
        <w:tc>
          <w:tcPr>
            <w:tcW w:w="705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Above 80s</w:t>
            </w:r>
          </w:p>
        </w:tc>
        <w:tc>
          <w:tcPr>
            <w:tcW w:w="906" w:type="dxa"/>
            <w:shd w:val="clear" w:color="auto" w:fill="FFFFFF" w:themeFill="background1"/>
            <w:vAlign w:val="center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Total (14+15)</w:t>
            </w:r>
          </w:p>
        </w:tc>
        <w:tc>
          <w:tcPr>
            <w:tcW w:w="876" w:type="dxa"/>
            <w:vMerge/>
            <w:shd w:val="clear" w:color="auto" w:fill="FFFFFF" w:themeFill="background1"/>
            <w:vAlign w:val="center"/>
            <w:hideMark/>
          </w:tcPr>
          <w:p w:rsidR="00723C62" w:rsidRPr="00723C62" w:rsidRDefault="00723C62" w:rsidP="00723C6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23C62" w:rsidRPr="00723C62" w:rsidTr="00F8395F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1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9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0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87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17</w:t>
            </w:r>
          </w:p>
        </w:tc>
      </w:tr>
      <w:tr w:rsidR="00723C62" w:rsidRPr="00723C62" w:rsidTr="00F8395F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</w:t>
            </w:r>
          </w:p>
        </w:tc>
        <w:tc>
          <w:tcPr>
            <w:tcW w:w="91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NTC</w:t>
            </w:r>
          </w:p>
        </w:tc>
        <w:tc>
          <w:tcPr>
            <w:tcW w:w="89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26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27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0.49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0.16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7.03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0.85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8.53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1.95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0.02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1.96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0.78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0.03</w:t>
            </w:r>
          </w:p>
        </w:tc>
        <w:tc>
          <w:tcPr>
            <w:tcW w:w="70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0.04</w:t>
            </w:r>
          </w:p>
        </w:tc>
        <w:tc>
          <w:tcPr>
            <w:tcW w:w="87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-0.75</w:t>
            </w:r>
          </w:p>
        </w:tc>
      </w:tr>
      <w:tr w:rsidR="00723C62" w:rsidRPr="00723C62" w:rsidTr="00F8395F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</w:t>
            </w:r>
          </w:p>
        </w:tc>
        <w:tc>
          <w:tcPr>
            <w:tcW w:w="91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STC</w:t>
            </w:r>
          </w:p>
        </w:tc>
        <w:tc>
          <w:tcPr>
            <w:tcW w:w="89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11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9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0.47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0.17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0.64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0.10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0.10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0.04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70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87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-0.04</w:t>
            </w:r>
          </w:p>
        </w:tc>
      </w:tr>
      <w:tr w:rsidR="00723C62" w:rsidRPr="00723C62" w:rsidTr="00F8395F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3</w:t>
            </w:r>
          </w:p>
        </w:tc>
        <w:tc>
          <w:tcPr>
            <w:tcW w:w="91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Co</w:t>
            </w:r>
            <w:r w:rsidR="00F8395F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O</w:t>
            </w: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P</w:t>
            </w:r>
          </w:p>
        </w:tc>
        <w:tc>
          <w:tcPr>
            <w:tcW w:w="89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82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66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5.00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9.57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0.81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0.50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15.87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22.47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0.29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22.77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9.11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1.39</w:t>
            </w:r>
          </w:p>
        </w:tc>
        <w:tc>
          <w:tcPr>
            <w:tcW w:w="70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0.01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1.40</w:t>
            </w:r>
          </w:p>
        </w:tc>
        <w:tc>
          <w:tcPr>
            <w:tcW w:w="87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-7.70</w:t>
            </w:r>
          </w:p>
        </w:tc>
      </w:tr>
      <w:tr w:rsidR="00723C62" w:rsidRPr="00723C62" w:rsidTr="00F8395F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4</w:t>
            </w:r>
          </w:p>
        </w:tc>
        <w:tc>
          <w:tcPr>
            <w:tcW w:w="91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PVT</w:t>
            </w:r>
          </w:p>
        </w:tc>
        <w:tc>
          <w:tcPr>
            <w:tcW w:w="89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2419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2028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246.60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3.83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255.82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164.89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261.64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932.79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342.73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13.26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355.99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142.40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151.54</w:t>
            </w:r>
          </w:p>
        </w:tc>
        <w:tc>
          <w:tcPr>
            <w:tcW w:w="70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2.36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153.90</w:t>
            </w:r>
          </w:p>
        </w:tc>
        <w:tc>
          <w:tcPr>
            <w:tcW w:w="87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11.51</w:t>
            </w:r>
          </w:p>
        </w:tc>
      </w:tr>
      <w:tr w:rsidR="00723C62" w:rsidRPr="00723C62" w:rsidTr="00F8395F">
        <w:trPr>
          <w:trHeight w:val="300"/>
        </w:trPr>
        <w:tc>
          <w:tcPr>
            <w:tcW w:w="139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723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Total</w:t>
            </w:r>
          </w:p>
        </w:tc>
        <w:tc>
          <w:tcPr>
            <w:tcW w:w="89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2538</w:t>
            </w:r>
          </w:p>
        </w:tc>
        <w:tc>
          <w:tcPr>
            <w:tcW w:w="999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2130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252.10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3.83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265.55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173.20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263.16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957.83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367.25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13.57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380.82</w:t>
            </w:r>
          </w:p>
        </w:tc>
        <w:tc>
          <w:tcPr>
            <w:tcW w:w="1008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152.33</w:t>
            </w:r>
          </w:p>
        </w:tc>
        <w:tc>
          <w:tcPr>
            <w:tcW w:w="89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152.97</w:t>
            </w:r>
          </w:p>
        </w:tc>
        <w:tc>
          <w:tcPr>
            <w:tcW w:w="705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2.38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155.34</w:t>
            </w:r>
          </w:p>
        </w:tc>
        <w:tc>
          <w:tcPr>
            <w:tcW w:w="876" w:type="dxa"/>
            <w:shd w:val="clear" w:color="auto" w:fill="FFFFFF" w:themeFill="background1"/>
            <w:noWrap/>
            <w:vAlign w:val="bottom"/>
            <w:hideMark/>
          </w:tcPr>
          <w:p w:rsidR="00723C62" w:rsidRPr="00723C62" w:rsidRDefault="00723C62" w:rsidP="00F839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723C62">
              <w:rPr>
                <w:rFonts w:ascii="Calibri" w:eastAsia="Times New Roman" w:hAnsi="Calibri" w:cs="Times New Roman"/>
                <w:color w:val="000000"/>
                <w:lang w:val="en-US"/>
              </w:rPr>
              <w:t>-3.01</w:t>
            </w:r>
          </w:p>
        </w:tc>
      </w:tr>
    </w:tbl>
    <w:p w:rsidR="00663BF4" w:rsidRDefault="00663BF4"/>
    <w:p w:rsidR="00663BF4" w:rsidRDefault="00663BF4"/>
    <w:p w:rsidR="00663BF4" w:rsidRDefault="00663BF4"/>
    <w:p w:rsidR="00663BF4" w:rsidRDefault="00663BF4"/>
    <w:p w:rsidR="00663BF4" w:rsidRDefault="00663BF4"/>
    <w:p w:rsidR="00663BF4" w:rsidRDefault="00663BF4"/>
    <w:tbl>
      <w:tblPr>
        <w:tblW w:w="157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83"/>
        <w:gridCol w:w="910"/>
        <w:gridCol w:w="936"/>
        <w:gridCol w:w="999"/>
        <w:gridCol w:w="1022"/>
        <w:gridCol w:w="937"/>
        <w:gridCol w:w="906"/>
        <w:gridCol w:w="987"/>
        <w:gridCol w:w="830"/>
        <w:gridCol w:w="987"/>
        <w:gridCol w:w="952"/>
        <w:gridCol w:w="795"/>
        <w:gridCol w:w="941"/>
        <w:gridCol w:w="1008"/>
        <w:gridCol w:w="894"/>
        <w:gridCol w:w="705"/>
        <w:gridCol w:w="906"/>
        <w:gridCol w:w="880"/>
      </w:tblGrid>
      <w:tr w:rsidR="0064079B" w:rsidRPr="0064079B" w:rsidTr="00723C62">
        <w:trPr>
          <w:trHeight w:val="300"/>
        </w:trPr>
        <w:tc>
          <w:tcPr>
            <w:tcW w:w="15750" w:type="dxa"/>
            <w:gridSpan w:val="18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lastRenderedPageBreak/>
              <w:t>SUMMARY OF HANK YARN OBLIGATION RETURN (ANNEXURE-I)FOR THE QUARTER ENDING MARCH,15</w:t>
            </w:r>
          </w:p>
          <w:p w:rsidR="0071492B" w:rsidRDefault="0071492B" w:rsidP="00714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Consolidated Sector-Wise Summary of Hank Yarn Packed Jan-March 2015</w:t>
            </w:r>
          </w:p>
          <w:p w:rsidR="0071492B" w:rsidRDefault="0071492B" w:rsidP="007149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  <w:p w:rsidR="0071492B" w:rsidRPr="0064079B" w:rsidRDefault="0071492B" w:rsidP="007149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(In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Mn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Kgs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)</w:t>
            </w:r>
          </w:p>
        </w:tc>
      </w:tr>
      <w:tr w:rsidR="0064079B" w:rsidRPr="0064079B" w:rsidTr="00F8395F">
        <w:trPr>
          <w:trHeight w:val="615"/>
        </w:trPr>
        <w:tc>
          <w:tcPr>
            <w:tcW w:w="483" w:type="dxa"/>
            <w:vMerge w:val="restart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Sr. No</w:t>
            </w:r>
          </w:p>
        </w:tc>
        <w:tc>
          <w:tcPr>
            <w:tcW w:w="86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Category</w:t>
            </w:r>
          </w:p>
        </w:tc>
        <w:tc>
          <w:tcPr>
            <w:tcW w:w="821" w:type="dxa"/>
            <w:vMerge w:val="restart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 xml:space="preserve">Total No. of Mills in working  </w:t>
            </w:r>
            <w:r w:rsidR="00723C62"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condition</w:t>
            </w:r>
          </w:p>
        </w:tc>
        <w:tc>
          <w:tcPr>
            <w:tcW w:w="937" w:type="dxa"/>
            <w:vMerge w:val="restart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Total No. of Mills Submitted the returns</w:t>
            </w:r>
          </w:p>
        </w:tc>
        <w:tc>
          <w:tcPr>
            <w:tcW w:w="5598" w:type="dxa"/>
            <w:gridSpan w:val="6"/>
            <w:shd w:val="clear" w:color="auto" w:fill="FFFFFF" w:themeFill="background1"/>
            <w:noWrap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723C62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Total yarn packed of non-obligatory variety</w:t>
            </w:r>
          </w:p>
        </w:tc>
        <w:tc>
          <w:tcPr>
            <w:tcW w:w="2688" w:type="dxa"/>
            <w:gridSpan w:val="3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723C62">
              <w:rPr>
                <w:rFonts w:ascii="Calibri" w:eastAsia="Times New Roman" w:hAnsi="Calibri" w:cs="Calibri"/>
                <w:b/>
                <w:color w:val="000000"/>
                <w:lang w:eastAsia="en-IN"/>
              </w:rPr>
              <w:t>Total Yarn Packed of Obligatory Variety</w:t>
            </w:r>
          </w:p>
        </w:tc>
        <w:tc>
          <w:tcPr>
            <w:tcW w:w="979" w:type="dxa"/>
            <w:vMerge w:val="restart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Hank Yarn Packing Obligation</w:t>
            </w:r>
          </w:p>
        </w:tc>
        <w:tc>
          <w:tcPr>
            <w:tcW w:w="2498" w:type="dxa"/>
            <w:gridSpan w:val="3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Total Obligatory Yarn Packed in Hank Yarn</w:t>
            </w:r>
          </w:p>
        </w:tc>
        <w:tc>
          <w:tcPr>
            <w:tcW w:w="880" w:type="dxa"/>
            <w:vMerge w:val="restart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Total shortfall / Excess Hank Yarn Packed  on the basis of Actual Packing</w:t>
            </w:r>
          </w:p>
        </w:tc>
      </w:tr>
      <w:tr w:rsidR="0064079B" w:rsidRPr="0064079B" w:rsidTr="00F8395F">
        <w:trPr>
          <w:trHeight w:val="1682"/>
        </w:trPr>
        <w:tc>
          <w:tcPr>
            <w:tcW w:w="483" w:type="dxa"/>
            <w:vMerge/>
            <w:shd w:val="clear" w:color="auto" w:fill="FFFFFF" w:themeFill="background1"/>
            <w:vAlign w:val="center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866" w:type="dxa"/>
            <w:vMerge/>
            <w:shd w:val="clear" w:color="auto" w:fill="FFFFFF" w:themeFill="background1"/>
            <w:vAlign w:val="center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  <w:tc>
          <w:tcPr>
            <w:tcW w:w="821" w:type="dxa"/>
            <w:vMerge/>
            <w:shd w:val="clear" w:color="auto" w:fill="FFFFFF" w:themeFill="background1"/>
            <w:vAlign w:val="center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  <w:tc>
          <w:tcPr>
            <w:tcW w:w="937" w:type="dxa"/>
            <w:vMerge/>
            <w:shd w:val="clear" w:color="auto" w:fill="FFFFFF" w:themeFill="background1"/>
            <w:vAlign w:val="center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  <w:tc>
          <w:tcPr>
            <w:tcW w:w="1022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Hosiery Yarn</w:t>
            </w:r>
          </w:p>
        </w:tc>
        <w:tc>
          <w:tcPr>
            <w:tcW w:w="866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Industrial Yarn</w:t>
            </w:r>
          </w:p>
        </w:tc>
        <w:tc>
          <w:tcPr>
            <w:tcW w:w="906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Export of Yarn</w:t>
            </w:r>
          </w:p>
        </w:tc>
        <w:tc>
          <w:tcPr>
            <w:tcW w:w="987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Man-Made / Blended Yarn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Others</w:t>
            </w:r>
          </w:p>
        </w:tc>
        <w:tc>
          <w:tcPr>
            <w:tcW w:w="987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total (4to8)</w:t>
            </w:r>
          </w:p>
        </w:tc>
        <w:tc>
          <w:tcPr>
            <w:tcW w:w="952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80s &amp; Below</w:t>
            </w:r>
          </w:p>
        </w:tc>
        <w:tc>
          <w:tcPr>
            <w:tcW w:w="795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Above 80s</w:t>
            </w:r>
          </w:p>
        </w:tc>
        <w:tc>
          <w:tcPr>
            <w:tcW w:w="941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Total (10+11)</w:t>
            </w:r>
          </w:p>
        </w:tc>
        <w:tc>
          <w:tcPr>
            <w:tcW w:w="979" w:type="dxa"/>
            <w:vMerge/>
            <w:shd w:val="clear" w:color="auto" w:fill="FFFFFF" w:themeFill="background1"/>
            <w:vAlign w:val="center"/>
            <w:hideMark/>
          </w:tcPr>
          <w:p w:rsidR="0064079B" w:rsidRPr="00723C62" w:rsidRDefault="0064079B" w:rsidP="0064079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894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80s &amp; below</w:t>
            </w:r>
          </w:p>
        </w:tc>
        <w:tc>
          <w:tcPr>
            <w:tcW w:w="698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Above 80s</w:t>
            </w:r>
          </w:p>
        </w:tc>
        <w:tc>
          <w:tcPr>
            <w:tcW w:w="906" w:type="dxa"/>
            <w:shd w:val="clear" w:color="auto" w:fill="FFFFFF" w:themeFill="background1"/>
            <w:vAlign w:val="center"/>
            <w:hideMark/>
          </w:tcPr>
          <w:p w:rsidR="0064079B" w:rsidRPr="00723C62" w:rsidRDefault="0064079B" w:rsidP="00F83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</w:pPr>
            <w:r w:rsidRPr="00723C62">
              <w:rPr>
                <w:rFonts w:ascii="Arial" w:eastAsia="Times New Roman" w:hAnsi="Arial" w:cs="Arial"/>
                <w:b/>
                <w:sz w:val="16"/>
                <w:szCs w:val="16"/>
                <w:lang w:eastAsia="en-IN"/>
              </w:rPr>
              <w:t>Total (14+15)</w:t>
            </w:r>
          </w:p>
        </w:tc>
        <w:tc>
          <w:tcPr>
            <w:tcW w:w="880" w:type="dxa"/>
            <w:vMerge/>
            <w:shd w:val="clear" w:color="auto" w:fill="FFFFFF" w:themeFill="background1"/>
            <w:vAlign w:val="center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IN"/>
              </w:rPr>
            </w:pPr>
          </w:p>
        </w:tc>
      </w:tr>
      <w:tr w:rsidR="0064079B" w:rsidRPr="0064079B" w:rsidTr="00723C62">
        <w:trPr>
          <w:trHeight w:val="27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82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894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698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88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6407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17</w:t>
            </w:r>
          </w:p>
        </w:tc>
      </w:tr>
      <w:tr w:rsidR="00723C62" w:rsidRPr="0064079B" w:rsidTr="00723C62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NTC</w:t>
            </w:r>
          </w:p>
        </w:tc>
        <w:tc>
          <w:tcPr>
            <w:tcW w:w="82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26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0.43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0.08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6.93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0.72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8.16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3.05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3.05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1.22</w:t>
            </w:r>
          </w:p>
        </w:tc>
        <w:tc>
          <w:tcPr>
            <w:tcW w:w="894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0.03</w:t>
            </w:r>
          </w:p>
        </w:tc>
        <w:tc>
          <w:tcPr>
            <w:tcW w:w="698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0.03</w:t>
            </w:r>
          </w:p>
        </w:tc>
        <w:tc>
          <w:tcPr>
            <w:tcW w:w="88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-1.19</w:t>
            </w:r>
          </w:p>
        </w:tc>
      </w:tr>
      <w:tr w:rsidR="00723C62" w:rsidRPr="0064079B" w:rsidTr="00723C62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STC</w:t>
            </w:r>
          </w:p>
        </w:tc>
        <w:tc>
          <w:tcPr>
            <w:tcW w:w="82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0.51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0.36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0.87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0.02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0.02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0.01</w:t>
            </w:r>
          </w:p>
        </w:tc>
        <w:tc>
          <w:tcPr>
            <w:tcW w:w="894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698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88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-0.01</w:t>
            </w:r>
          </w:p>
        </w:tc>
      </w:tr>
      <w:tr w:rsidR="00723C62" w:rsidRPr="0064079B" w:rsidTr="00723C62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CooP</w:t>
            </w:r>
            <w:proofErr w:type="spellEnd"/>
          </w:p>
        </w:tc>
        <w:tc>
          <w:tcPr>
            <w:tcW w:w="82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82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67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6.93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6.25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0.87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0.38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14.43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24.54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0.34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24.88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9.95</w:t>
            </w:r>
          </w:p>
        </w:tc>
        <w:tc>
          <w:tcPr>
            <w:tcW w:w="894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1.11</w:t>
            </w:r>
          </w:p>
        </w:tc>
        <w:tc>
          <w:tcPr>
            <w:tcW w:w="698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0.01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1.12</w:t>
            </w:r>
          </w:p>
        </w:tc>
        <w:tc>
          <w:tcPr>
            <w:tcW w:w="88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-8.83</w:t>
            </w:r>
          </w:p>
        </w:tc>
      </w:tr>
      <w:tr w:rsidR="00723C62" w:rsidRPr="0064079B" w:rsidTr="00723C62">
        <w:trPr>
          <w:trHeight w:val="300"/>
        </w:trPr>
        <w:tc>
          <w:tcPr>
            <w:tcW w:w="483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PVT</w:t>
            </w:r>
          </w:p>
        </w:tc>
        <w:tc>
          <w:tcPr>
            <w:tcW w:w="82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2409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1913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262.56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8.60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256.48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155.92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263.57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947.13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352.36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10.48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362.84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145.14</w:t>
            </w:r>
          </w:p>
        </w:tc>
        <w:tc>
          <w:tcPr>
            <w:tcW w:w="894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153.56</w:t>
            </w:r>
          </w:p>
        </w:tc>
        <w:tc>
          <w:tcPr>
            <w:tcW w:w="698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2.27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155.83</w:t>
            </w:r>
          </w:p>
        </w:tc>
        <w:tc>
          <w:tcPr>
            <w:tcW w:w="88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10.69</w:t>
            </w:r>
          </w:p>
        </w:tc>
      </w:tr>
      <w:tr w:rsidR="0064079B" w:rsidRPr="0064079B" w:rsidTr="00723C62">
        <w:trPr>
          <w:trHeight w:val="300"/>
        </w:trPr>
        <w:tc>
          <w:tcPr>
            <w:tcW w:w="1349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6407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Total</w:t>
            </w:r>
          </w:p>
        </w:tc>
        <w:tc>
          <w:tcPr>
            <w:tcW w:w="82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2528</w:t>
            </w:r>
          </w:p>
        </w:tc>
        <w:tc>
          <w:tcPr>
            <w:tcW w:w="93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2013</w:t>
            </w:r>
          </w:p>
        </w:tc>
        <w:tc>
          <w:tcPr>
            <w:tcW w:w="102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269.93</w:t>
            </w:r>
          </w:p>
        </w:tc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8.60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262.81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164.22</w:t>
            </w:r>
          </w:p>
        </w:tc>
        <w:tc>
          <w:tcPr>
            <w:tcW w:w="83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265.02</w:t>
            </w:r>
          </w:p>
        </w:tc>
        <w:tc>
          <w:tcPr>
            <w:tcW w:w="987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970.58</w:t>
            </w:r>
          </w:p>
        </w:tc>
        <w:tc>
          <w:tcPr>
            <w:tcW w:w="952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379.95</w:t>
            </w:r>
          </w:p>
        </w:tc>
        <w:tc>
          <w:tcPr>
            <w:tcW w:w="795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10.84</w:t>
            </w:r>
          </w:p>
        </w:tc>
        <w:tc>
          <w:tcPr>
            <w:tcW w:w="941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390.79</w:t>
            </w:r>
          </w:p>
        </w:tc>
        <w:tc>
          <w:tcPr>
            <w:tcW w:w="979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156.32</w:t>
            </w:r>
          </w:p>
        </w:tc>
        <w:tc>
          <w:tcPr>
            <w:tcW w:w="894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154.70</w:t>
            </w:r>
          </w:p>
        </w:tc>
        <w:tc>
          <w:tcPr>
            <w:tcW w:w="698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2.28</w:t>
            </w:r>
          </w:p>
        </w:tc>
        <w:tc>
          <w:tcPr>
            <w:tcW w:w="906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156.98</w:t>
            </w:r>
          </w:p>
        </w:tc>
        <w:tc>
          <w:tcPr>
            <w:tcW w:w="880" w:type="dxa"/>
            <w:shd w:val="clear" w:color="auto" w:fill="FFFFFF" w:themeFill="background1"/>
            <w:noWrap/>
            <w:vAlign w:val="bottom"/>
            <w:hideMark/>
          </w:tcPr>
          <w:p w:rsidR="0064079B" w:rsidRPr="0064079B" w:rsidRDefault="0064079B" w:rsidP="00F839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64079B">
              <w:rPr>
                <w:rFonts w:ascii="Calibri" w:eastAsia="Times New Roman" w:hAnsi="Calibri" w:cs="Calibri"/>
                <w:color w:val="000000"/>
                <w:lang w:eastAsia="en-IN"/>
              </w:rPr>
              <w:t>0.66</w:t>
            </w:r>
          </w:p>
        </w:tc>
      </w:tr>
    </w:tbl>
    <w:p w:rsidR="00BB705E" w:rsidRDefault="00BB705E"/>
    <w:sectPr w:rsidR="00BB705E" w:rsidSect="006407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4079B"/>
    <w:rsid w:val="0048131C"/>
    <w:rsid w:val="004A5ACC"/>
    <w:rsid w:val="0064079B"/>
    <w:rsid w:val="00663BF4"/>
    <w:rsid w:val="0071492B"/>
    <w:rsid w:val="00723C62"/>
    <w:rsid w:val="008D57B6"/>
    <w:rsid w:val="00BB705E"/>
    <w:rsid w:val="00F8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TXC</dc:creator>
  <cp:lastModifiedBy>adeco</cp:lastModifiedBy>
  <cp:revision>6</cp:revision>
  <cp:lastPrinted>2015-07-20T09:56:00Z</cp:lastPrinted>
  <dcterms:created xsi:type="dcterms:W3CDTF">2015-07-20T09:37:00Z</dcterms:created>
  <dcterms:modified xsi:type="dcterms:W3CDTF">2015-07-21T06:53:00Z</dcterms:modified>
</cp:coreProperties>
</file>